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82" w:rsidRPr="00E31E82" w:rsidRDefault="00E31E82" w:rsidP="00E31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82">
        <w:rPr>
          <w:rFonts w:ascii="Times New Roman" w:hAnsi="Times New Roman" w:cs="Times New Roman"/>
          <w:b/>
          <w:sz w:val="28"/>
          <w:szCs w:val="28"/>
        </w:rPr>
        <w:t>PARKU SKRIEŠANAS SERIĀLS “ALŪKSNES PAVASARIS 2026”</w:t>
      </w:r>
    </w:p>
    <w:p w:rsidR="00D21D59" w:rsidRPr="00E31E82" w:rsidRDefault="00E31E82" w:rsidP="00E31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82">
        <w:rPr>
          <w:rFonts w:ascii="Times New Roman" w:hAnsi="Times New Roman" w:cs="Times New Roman"/>
          <w:b/>
          <w:sz w:val="28"/>
          <w:szCs w:val="28"/>
        </w:rPr>
        <w:t xml:space="preserve">5.KĀRTA </w:t>
      </w:r>
      <w:r w:rsidR="004B76EA">
        <w:rPr>
          <w:rFonts w:ascii="Times New Roman" w:hAnsi="Times New Roman" w:cs="Times New Roman"/>
          <w:b/>
          <w:sz w:val="28"/>
          <w:szCs w:val="28"/>
        </w:rPr>
        <w:t>“</w:t>
      </w:r>
      <w:r w:rsidRPr="00E31E82">
        <w:rPr>
          <w:rFonts w:ascii="Times New Roman" w:hAnsi="Times New Roman" w:cs="Times New Roman"/>
          <w:b/>
          <w:sz w:val="28"/>
          <w:szCs w:val="28"/>
        </w:rPr>
        <w:t>PUTNU PAVILJONS</w:t>
      </w:r>
      <w:r w:rsidR="004B76EA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  <w:r w:rsidRPr="00E31E82">
        <w:rPr>
          <w:rFonts w:ascii="Times New Roman" w:hAnsi="Times New Roman" w:cs="Times New Roman"/>
          <w:b/>
          <w:sz w:val="28"/>
          <w:szCs w:val="28"/>
        </w:rPr>
        <w:t xml:space="preserve"> REZULTĀTI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574"/>
        <w:gridCol w:w="1196"/>
        <w:gridCol w:w="1313"/>
        <w:gridCol w:w="1402"/>
        <w:gridCol w:w="1214"/>
      </w:tblGrid>
      <w:tr w:rsidR="00000DD0" w:rsidRPr="00000DD0" w:rsidTr="001614DA">
        <w:trPr>
          <w:trHeight w:val="510"/>
        </w:trPr>
        <w:tc>
          <w:tcPr>
            <w:tcW w:w="842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Vecuma grupa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Distance, km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Rezultāts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Punkti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Patrīcija Līga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Dambe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Odrija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Bebre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Bremze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Regnārs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Rūlietis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Ciprusa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Jaroslava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Poļetelova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Karīna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Emma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Celenberga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Bartaševics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 Otto Zariņš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00:11:34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Putnāns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Korņejevs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Džeims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Brilts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Avots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Teteris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00:08:13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Haralds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Ceļmillers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Rolanda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00:08:36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Iļins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Reinis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Pormalis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Iļins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Mikus Justs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Mičulis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Edžus Everts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Prazņicāns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Zariņš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Smarods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Blūms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00:20:20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Popovs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Dmitrijs Popovs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Raudiņa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00:18:19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00:22:02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Žagars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lv-LV"/>
              </w:rPr>
              <w:t>00:03:04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lv-LV"/>
              </w:rPr>
              <w:t>57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Janeks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40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Ansis Šteiners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Rutulis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Saleniece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Agita Stankeviča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Igors Rodionovs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00:17:01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00:17:37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Irita Zavadska ar BRUNO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</w:tr>
      <w:tr w:rsidR="00000DD0" w:rsidRPr="00000DD0" w:rsidTr="001614DA">
        <w:trPr>
          <w:trHeight w:val="259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22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892E1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92E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57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14" w:type="dxa"/>
            <w:shd w:val="clear" w:color="auto" w:fill="auto"/>
            <w:noWrap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00:37:12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Ilva </w:t>
            </w:r>
            <w:proofErr w:type="spellStart"/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00:16:48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00:08:44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000DD0" w:rsidRPr="00000DD0" w:rsidTr="001614DA">
        <w:trPr>
          <w:trHeight w:val="255"/>
        </w:trPr>
        <w:tc>
          <w:tcPr>
            <w:tcW w:w="842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57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000DD0" w:rsidRPr="00000DD0" w:rsidRDefault="00000DD0" w:rsidP="0000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0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</w:tbl>
    <w:p w:rsidR="00000DD0" w:rsidRDefault="00000DD0" w:rsidP="00000DD0">
      <w:pPr>
        <w:ind w:left="-426"/>
      </w:pPr>
    </w:p>
    <w:sectPr w:rsidR="00000DD0" w:rsidSect="004B76E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D0"/>
    <w:rsid w:val="00000DD0"/>
    <w:rsid w:val="001614DA"/>
    <w:rsid w:val="004B76EA"/>
    <w:rsid w:val="00892E10"/>
    <w:rsid w:val="00D21D59"/>
    <w:rsid w:val="00E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989E"/>
  <w15:chartTrackingRefBased/>
  <w15:docId w15:val="{F8E93884-EE01-4E7C-AD02-A393FCB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4515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2026-05-28T19:51:00Z</dcterms:created>
  <dcterms:modified xsi:type="dcterms:W3CDTF">2026-05-28T21:04:00Z</dcterms:modified>
</cp:coreProperties>
</file>